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468" w:rsidRPr="00177468" w:rsidRDefault="00177468" w:rsidP="009340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77468" w:rsidRPr="00934016" w:rsidRDefault="00934016" w:rsidP="00934016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="00AC1218">
        <w:rPr>
          <w:rFonts w:ascii="Times New Roman" w:eastAsia="Times New Roman" w:hAnsi="Times New Roman" w:cs="Times New Roman"/>
          <w:b/>
          <w:bCs/>
          <w:sz w:val="20"/>
          <w:szCs w:val="20"/>
        </w:rPr>
        <w:t>Приложение № 8</w:t>
      </w:r>
    </w:p>
    <w:p w:rsidR="00934016" w:rsidRDefault="00934016" w:rsidP="00934016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</w:t>
      </w:r>
      <w:r w:rsidR="00177468" w:rsidRPr="00934016">
        <w:rPr>
          <w:rFonts w:ascii="Times New Roman" w:eastAsia="Times New Roman" w:hAnsi="Times New Roman" w:cs="Times New Roman"/>
          <w:bCs/>
          <w:sz w:val="20"/>
          <w:szCs w:val="20"/>
        </w:rPr>
        <w:t>к Договору подряда на выполнение</w:t>
      </w:r>
    </w:p>
    <w:p w:rsidR="00934016" w:rsidRDefault="00934016" w:rsidP="00934016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</w:t>
      </w:r>
      <w:r w:rsidR="00177468" w:rsidRPr="00934016">
        <w:rPr>
          <w:rFonts w:ascii="Times New Roman" w:eastAsia="Times New Roman" w:hAnsi="Times New Roman" w:cs="Times New Roman"/>
          <w:bCs/>
          <w:sz w:val="20"/>
          <w:szCs w:val="20"/>
        </w:rPr>
        <w:t>полного комплекса работ</w:t>
      </w:r>
    </w:p>
    <w:p w:rsidR="00177468" w:rsidRPr="00934016" w:rsidRDefault="00934016" w:rsidP="00934016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№ ______</w:t>
      </w:r>
      <w:r w:rsidR="00177468" w:rsidRPr="00934016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от «____»</w:t>
      </w:r>
      <w:r w:rsidR="007B1456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CB6949">
        <w:rPr>
          <w:rFonts w:ascii="Times New Roman" w:eastAsia="Times New Roman" w:hAnsi="Times New Roman" w:cs="Times New Roman"/>
          <w:bCs/>
          <w:sz w:val="20"/>
          <w:szCs w:val="20"/>
        </w:rPr>
        <w:t>____________2021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177468" w:rsidRPr="00934016">
        <w:rPr>
          <w:rFonts w:ascii="Times New Roman" w:eastAsia="Times New Roman" w:hAnsi="Times New Roman" w:cs="Times New Roman"/>
          <w:bCs/>
          <w:sz w:val="20"/>
          <w:szCs w:val="20"/>
        </w:rPr>
        <w:t>г.</w:t>
      </w:r>
    </w:p>
    <w:p w:rsidR="00177468" w:rsidRDefault="00177468" w:rsidP="001774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34016" w:rsidRPr="00177468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1E91" w:rsidRPr="00177468" w:rsidRDefault="00D76AC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7468">
        <w:rPr>
          <w:rFonts w:ascii="Times New Roman" w:eastAsia="Times New Roman" w:hAnsi="Times New Roman" w:cs="Times New Roman"/>
          <w:sz w:val="24"/>
          <w:szCs w:val="24"/>
        </w:rPr>
        <w:t xml:space="preserve">Перечень исполнительной документации, необходимой </w:t>
      </w:r>
    </w:p>
    <w:p w:rsidR="00AD0F28" w:rsidRPr="00177468" w:rsidRDefault="00D76AC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746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581E91" w:rsidRPr="00177468">
        <w:rPr>
          <w:rFonts w:ascii="Times New Roman" w:eastAsia="Times New Roman" w:hAnsi="Times New Roman" w:cs="Times New Roman"/>
          <w:sz w:val="24"/>
          <w:szCs w:val="24"/>
        </w:rPr>
        <w:t xml:space="preserve"> приемки </w:t>
      </w:r>
      <w:r w:rsidR="005540FA" w:rsidRPr="00177468">
        <w:rPr>
          <w:rFonts w:ascii="Times New Roman" w:eastAsia="Times New Roman" w:hAnsi="Times New Roman" w:cs="Times New Roman"/>
          <w:b/>
          <w:sz w:val="24"/>
          <w:szCs w:val="24"/>
        </w:rPr>
        <w:t>РП, РТП, ТП</w:t>
      </w:r>
      <w:r w:rsidR="00AD0F28" w:rsidRPr="001774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D0F28" w:rsidRPr="00177468">
        <w:rPr>
          <w:rFonts w:ascii="Times New Roman" w:eastAsia="Times New Roman" w:hAnsi="Times New Roman" w:cs="Times New Roman"/>
          <w:b/>
          <w:sz w:val="24"/>
          <w:szCs w:val="24"/>
        </w:rPr>
        <w:t>мачтовой, комплектной ТП, кабельного сооружения</w:t>
      </w:r>
      <w:r w:rsidR="00AD0F28" w:rsidRPr="001774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D0F28" w:rsidRPr="00177468" w:rsidRDefault="00581E91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7468">
        <w:rPr>
          <w:rFonts w:ascii="Times New Roman" w:eastAsia="Times New Roman" w:hAnsi="Times New Roman" w:cs="Times New Roman"/>
          <w:sz w:val="24"/>
          <w:szCs w:val="24"/>
        </w:rPr>
        <w:t xml:space="preserve">и оформленной </w:t>
      </w:r>
      <w:r w:rsidR="007A5307" w:rsidRPr="00177468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Pr="00177468">
        <w:rPr>
          <w:rFonts w:ascii="Times New Roman" w:eastAsia="Times New Roman" w:hAnsi="Times New Roman" w:cs="Times New Roman"/>
          <w:sz w:val="24"/>
          <w:szCs w:val="24"/>
        </w:rPr>
        <w:t>порядк</w:t>
      </w:r>
      <w:r w:rsidR="007A5307" w:rsidRPr="00177468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177468">
        <w:rPr>
          <w:rFonts w:ascii="Times New Roman" w:eastAsia="Times New Roman" w:hAnsi="Times New Roman" w:cs="Times New Roman"/>
          <w:sz w:val="24"/>
          <w:szCs w:val="24"/>
        </w:rPr>
        <w:t>передачи</w:t>
      </w:r>
      <w:r w:rsidR="00AD0F28" w:rsidRPr="00177468">
        <w:rPr>
          <w:rFonts w:ascii="Times New Roman" w:eastAsia="Times New Roman" w:hAnsi="Times New Roman" w:cs="Times New Roman"/>
          <w:sz w:val="24"/>
          <w:szCs w:val="24"/>
        </w:rPr>
        <w:t>,</w:t>
      </w:r>
      <w:r w:rsidR="007A5307" w:rsidRPr="00177468">
        <w:rPr>
          <w:rFonts w:ascii="Times New Roman" w:eastAsia="Times New Roman" w:hAnsi="Times New Roman" w:cs="Times New Roman"/>
          <w:sz w:val="24"/>
          <w:szCs w:val="24"/>
        </w:rPr>
        <w:t xml:space="preserve"> вновь </w:t>
      </w:r>
      <w:r w:rsidR="005540FA" w:rsidRPr="00177468">
        <w:rPr>
          <w:rFonts w:ascii="Times New Roman" w:eastAsia="Times New Roman" w:hAnsi="Times New Roman" w:cs="Times New Roman"/>
          <w:sz w:val="24"/>
          <w:szCs w:val="24"/>
        </w:rPr>
        <w:t>построенных сооружений</w:t>
      </w:r>
      <w:r w:rsidR="00AD0F28" w:rsidRPr="00177468">
        <w:rPr>
          <w:rFonts w:ascii="Times New Roman" w:eastAsia="Times New Roman" w:hAnsi="Times New Roman" w:cs="Times New Roman"/>
          <w:sz w:val="24"/>
          <w:szCs w:val="24"/>
        </w:rPr>
        <w:t>,</w:t>
      </w:r>
      <w:r w:rsidR="007A5307" w:rsidRPr="001774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76AC7" w:rsidRPr="00177468" w:rsidRDefault="007A530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746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C71CE" w:rsidRPr="0017746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77468">
        <w:rPr>
          <w:rFonts w:ascii="Times New Roman" w:eastAsia="Times New Roman" w:hAnsi="Times New Roman" w:cs="Times New Roman"/>
          <w:sz w:val="24"/>
          <w:szCs w:val="24"/>
        </w:rPr>
        <w:t xml:space="preserve"> «Синтез Групп»</w:t>
      </w:r>
    </w:p>
    <w:p w:rsidR="00581E91" w:rsidRPr="00BD6143" w:rsidRDefault="00581E91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10348" w:type="dxa"/>
        <w:tblInd w:w="-147" w:type="dxa"/>
        <w:tblLook w:val="04A0" w:firstRow="1" w:lastRow="0" w:firstColumn="1" w:lastColumn="0" w:noHBand="0" w:noVBand="1"/>
      </w:tblPr>
      <w:tblGrid>
        <w:gridCol w:w="696"/>
        <w:gridCol w:w="6981"/>
        <w:gridCol w:w="2671"/>
      </w:tblGrid>
      <w:tr w:rsidR="00230594" w:rsidRPr="00BD6143" w:rsidTr="00653DF5">
        <w:tc>
          <w:tcPr>
            <w:tcW w:w="696" w:type="dxa"/>
          </w:tcPr>
          <w:p w:rsidR="00BE24AD" w:rsidRPr="00BD6143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 п</w:t>
            </w:r>
            <w:r w:rsidR="00666D8A"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666D8A"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6981" w:type="dxa"/>
          </w:tcPr>
          <w:p w:rsidR="00BE24AD" w:rsidRPr="00BD6143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Наименование документа</w:t>
            </w:r>
          </w:p>
        </w:tc>
        <w:tc>
          <w:tcPr>
            <w:tcW w:w="2671" w:type="dxa"/>
          </w:tcPr>
          <w:p w:rsidR="00BE24AD" w:rsidRPr="00BD6143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Ссылка </w:t>
            </w:r>
            <w:r w:rsidR="001C3FF5"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на </w:t>
            </w:r>
            <w:r w:rsidRPr="00BD61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НТД</w:t>
            </w:r>
          </w:p>
        </w:tc>
      </w:tr>
      <w:tr w:rsidR="00AD0F28" w:rsidRPr="00BD6143" w:rsidTr="002F1411">
        <w:trPr>
          <w:trHeight w:val="418"/>
        </w:trPr>
        <w:tc>
          <w:tcPr>
            <w:tcW w:w="10348" w:type="dxa"/>
            <w:gridSpan w:val="3"/>
          </w:tcPr>
          <w:p w:rsidR="00AD0F28" w:rsidRPr="00BD6143" w:rsidRDefault="00AD0F28" w:rsidP="002305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Строительная часть</w:t>
            </w:r>
            <w:r w:rsidR="00EE309E"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п/</w:t>
            </w:r>
            <w:proofErr w:type="spellStart"/>
            <w:r w:rsidR="00EE309E"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</w:t>
            </w:r>
            <w:proofErr w:type="spellEnd"/>
          </w:p>
        </w:tc>
      </w:tr>
      <w:tr w:rsidR="00230594" w:rsidRPr="00BD6143" w:rsidTr="00653DF5">
        <w:tc>
          <w:tcPr>
            <w:tcW w:w="696" w:type="dxa"/>
          </w:tcPr>
          <w:p w:rsidR="00BE24AD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81" w:type="dxa"/>
          </w:tcPr>
          <w:p w:rsidR="00BE24AD" w:rsidRPr="00BD6143" w:rsidRDefault="00230594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Исходящее письмо с перечнем </w:t>
            </w:r>
            <w:r w:rsidR="0086597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технической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документации</w:t>
            </w:r>
            <w:r w:rsidR="0086597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предъявляемой при сдаче-приемке </w:t>
            </w:r>
            <w:r w:rsidR="00AD0F2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строительно-монтажных </w:t>
            </w:r>
            <w:r w:rsidR="0086597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работ.</w:t>
            </w:r>
          </w:p>
          <w:p w:rsidR="00EF53BF" w:rsidRPr="00BD6143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E24AD" w:rsidRPr="00BD6143" w:rsidRDefault="00BE24A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0F28" w:rsidRPr="00BD6143" w:rsidTr="00653DF5">
        <w:tc>
          <w:tcPr>
            <w:tcW w:w="696" w:type="dxa"/>
          </w:tcPr>
          <w:p w:rsidR="00AD0F28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81" w:type="dxa"/>
          </w:tcPr>
          <w:p w:rsidR="00AD0F28" w:rsidRPr="00BD6143" w:rsidRDefault="00EE309E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Согласованный проект на строительную часть РП, РТП, ТП, мачтовую, комплектную ТП, кабельного сооружения, привязку и устройство фундаментов.</w:t>
            </w:r>
          </w:p>
          <w:p w:rsidR="00EE309E" w:rsidRPr="00BD6143" w:rsidRDefault="00EE309E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D0F28" w:rsidRPr="00BD6143" w:rsidRDefault="00EE309E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ПУЭ</w:t>
            </w:r>
          </w:p>
          <w:p w:rsidR="00EE309E" w:rsidRPr="00BD6143" w:rsidRDefault="00EE309E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ED38B0" w:rsidRPr="00BD6143" w:rsidTr="00653DF5">
        <w:tc>
          <w:tcPr>
            <w:tcW w:w="696" w:type="dxa"/>
          </w:tcPr>
          <w:p w:rsidR="00ED38B0" w:rsidRPr="00BD6143" w:rsidRDefault="005C59F8" w:rsidP="00ED38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81" w:type="dxa"/>
          </w:tcPr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Согласованный проект благоустройства.</w:t>
            </w:r>
          </w:p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ПУЭ</w:t>
            </w:r>
          </w:p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РД-11-02-2006</w:t>
            </w:r>
          </w:p>
          <w:p w:rsidR="00ED38B0" w:rsidRPr="00BD6143" w:rsidRDefault="00ED38B0" w:rsidP="00ED38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4573" w:rsidRPr="00BD6143" w:rsidTr="00653DF5">
        <w:tc>
          <w:tcPr>
            <w:tcW w:w="696" w:type="dxa"/>
          </w:tcPr>
          <w:p w:rsidR="00014573" w:rsidRPr="00BD6143" w:rsidRDefault="005C59F8" w:rsidP="005C59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81" w:type="dxa"/>
          </w:tcPr>
          <w:p w:rsidR="003A78A7" w:rsidRPr="00BD6143" w:rsidRDefault="002F1411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 саморегулируемой организации о допуске строительно-монтажной организации к строительству электросетевых объектов и данных видов работ.</w:t>
            </w:r>
          </w:p>
          <w:p w:rsidR="002F1411" w:rsidRPr="00BD6143" w:rsidRDefault="002F1411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014573" w:rsidRPr="00BD6143" w:rsidRDefault="00C1272E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закон от 01.12.2007г№ 315-ФЗ</w:t>
            </w:r>
          </w:p>
        </w:tc>
      </w:tr>
      <w:tr w:rsidR="00014573" w:rsidRPr="00BD6143" w:rsidTr="00653DF5">
        <w:tc>
          <w:tcPr>
            <w:tcW w:w="696" w:type="dxa"/>
          </w:tcPr>
          <w:p w:rsidR="00014573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81" w:type="dxa"/>
          </w:tcPr>
          <w:p w:rsidR="00014573" w:rsidRPr="00BD6143" w:rsidRDefault="00014573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ответственного лица Заказчика-застройщика,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, осуществляющ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строительство по вопросам строительного контроля</w:t>
            </w:r>
            <w:r w:rsidR="00AF56A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ответственного лица, осуществляющего стр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оительство, выполнявшего работы.</w:t>
            </w:r>
          </w:p>
          <w:p w:rsidR="00014573" w:rsidRPr="00BD6143" w:rsidRDefault="00014573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014573" w:rsidRPr="00BD6143" w:rsidRDefault="00C1272E" w:rsidP="00C127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закон от 01.12.2007г№ 315-ФЗ     РД-11-05-2007</w:t>
            </w:r>
          </w:p>
        </w:tc>
      </w:tr>
      <w:tr w:rsidR="00014573" w:rsidRPr="00BD6143" w:rsidTr="00653DF5">
        <w:tc>
          <w:tcPr>
            <w:tcW w:w="696" w:type="dxa"/>
          </w:tcPr>
          <w:p w:rsidR="00014573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81" w:type="dxa"/>
          </w:tcPr>
          <w:p w:rsidR="00AF56A8" w:rsidRPr="00BD6143" w:rsidRDefault="00AF56A8" w:rsidP="00AF56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журнал работ</w:t>
            </w:r>
            <w:r w:rsidR="00E81EC2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КС-6.</w:t>
            </w:r>
          </w:p>
          <w:p w:rsidR="00014573" w:rsidRPr="00BD6143" w:rsidRDefault="00014573" w:rsidP="00EE3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014573" w:rsidRPr="00BD6143" w:rsidRDefault="00AF56A8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РД-11-05-2007</w:t>
            </w:r>
          </w:p>
        </w:tc>
      </w:tr>
      <w:tr w:rsidR="00ED38B0" w:rsidRPr="00BD6143" w:rsidTr="00653DF5">
        <w:tc>
          <w:tcPr>
            <w:tcW w:w="696" w:type="dxa"/>
          </w:tcPr>
          <w:p w:rsidR="00ED38B0" w:rsidRPr="00BD6143" w:rsidRDefault="005C59F8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81" w:type="dxa"/>
          </w:tcPr>
          <w:p w:rsidR="00ED38B0" w:rsidRPr="00BD6143" w:rsidRDefault="003A78A7" w:rsidP="004948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освидетельствования геодезической разбивочной основы объ</w:t>
            </w:r>
            <w:r w:rsidR="004948F9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екта капитального строительства (с исполнительной схемой)</w:t>
            </w:r>
            <w:r w:rsidR="00E7744C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744C" w:rsidRPr="00BD6143" w:rsidRDefault="00E7744C" w:rsidP="004948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ED38B0" w:rsidRPr="00BD6143" w:rsidRDefault="003A78A7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7956DF" w:rsidRPr="00BD6143" w:rsidTr="00653DF5">
        <w:tc>
          <w:tcPr>
            <w:tcW w:w="696" w:type="dxa"/>
          </w:tcPr>
          <w:p w:rsidR="007956DF" w:rsidRPr="00BD6143" w:rsidRDefault="005C59F8" w:rsidP="007956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81" w:type="dxa"/>
          </w:tcPr>
          <w:p w:rsidR="007956DF" w:rsidRPr="00BD6143" w:rsidRDefault="007956DF" w:rsidP="00947E3F">
            <w:pPr>
              <w:ind w:left="140" w:hanging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 освидетельствования скрытых работ.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ред. Приказа </w:t>
            </w:r>
            <w:r w:rsidR="004C71C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МТУ «Ростехнадзор»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26.10.2015 № 428)</w:t>
            </w:r>
            <w:r w:rsidR="00B9257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9257E" w:rsidRPr="00BD6143" w:rsidRDefault="00B9257E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Отрывка котлованов;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естественного основания под </w:t>
            </w:r>
            <w:r w:rsidR="00C21ADB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фундаменты с и</w:t>
            </w:r>
            <w:r w:rsidR="00C21ADB"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сполнительной схемой устройства естественного основания под фундаменты.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песчаной (щебеночной) подготовки под фундаменты</w:t>
            </w:r>
          </w:p>
          <w:p w:rsidR="00C21ADB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бетонной подготовки под фундаменты </w:t>
            </w:r>
          </w:p>
          <w:p w:rsidR="00B9257E" w:rsidRPr="00BD6143" w:rsidRDefault="005A4668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Армирова</w:t>
            </w:r>
            <w:r w:rsidR="00653DF5"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железобетонных фундаментов;</w:t>
            </w:r>
          </w:p>
          <w:p w:rsidR="00C63B41" w:rsidRPr="00BD6143" w:rsidRDefault="00C63B41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466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а/ц труб</w:t>
            </w:r>
            <w:r w:rsidR="00E7744C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ввода кабелей</w:t>
            </w:r>
            <w:r w:rsidR="005A466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Вертикальная обмазочная гидроизоляция фундаментов</w:t>
            </w:r>
            <w:r w:rsidR="005A466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Горизонтальная гидроизоляция фундаментов</w:t>
            </w:r>
            <w:r w:rsidR="005A466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956DF" w:rsidRPr="00BD6143" w:rsidRDefault="007956DF" w:rsidP="00947E3F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47E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Обратная засыпка пазух фундам</w:t>
            </w:r>
            <w:r w:rsidR="00653DF5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ентов (с послойным уплотнением).</w:t>
            </w:r>
          </w:p>
          <w:p w:rsidR="00E7744C" w:rsidRPr="00BD6143" w:rsidRDefault="00E7744C" w:rsidP="00653DF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71" w:type="dxa"/>
          </w:tcPr>
          <w:p w:rsidR="00C27875" w:rsidRPr="00BD6143" w:rsidRDefault="00C27875" w:rsidP="00C2787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«Градостроительный кодекс Российской Федерации» Федеральный закон от 29.12.2004 </w:t>
            </w:r>
            <w:proofErr w:type="gramStart"/>
            <w:r w:rsidRPr="00BD6143">
              <w:rPr>
                <w:rFonts w:ascii="Times New Roman" w:hAnsi="Times New Roman"/>
                <w:sz w:val="24"/>
                <w:szCs w:val="24"/>
              </w:rPr>
              <w:t>г  №</w:t>
            </w:r>
            <w:proofErr w:type="gramEnd"/>
            <w:r w:rsidRPr="00BD6143">
              <w:rPr>
                <w:rFonts w:ascii="Times New Roman" w:hAnsi="Times New Roman"/>
                <w:sz w:val="24"/>
                <w:szCs w:val="24"/>
              </w:rPr>
              <w:t xml:space="preserve"> 190-ФЗ</w:t>
            </w:r>
          </w:p>
          <w:p w:rsidR="00C27875" w:rsidRPr="00BD6143" w:rsidRDefault="00C27875" w:rsidP="00C27875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«Положение об осуществлении Государственного строительного надзора» (утверждено постановлением правительства Российской Федерации от 1.02 2006 г. № 54), РД-11-02-2006</w:t>
            </w:r>
          </w:p>
          <w:p w:rsidR="00C27875" w:rsidRPr="00BD6143" w:rsidRDefault="00C27875" w:rsidP="00C27875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lastRenderedPageBreak/>
              <w:t>СНиП 3.01.01-85*</w:t>
            </w:r>
          </w:p>
          <w:p w:rsidR="00C27875" w:rsidRPr="00BD6143" w:rsidRDefault="00C27875" w:rsidP="00C27875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12-01-2004</w:t>
            </w:r>
          </w:p>
          <w:p w:rsidR="00C27875" w:rsidRPr="00BD6143" w:rsidRDefault="00C27875" w:rsidP="00C27875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3.01.04-87</w:t>
            </w:r>
          </w:p>
          <w:p w:rsidR="00C27875" w:rsidRPr="00BD6143" w:rsidRDefault="00C27875" w:rsidP="00C2787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206" w:rsidRPr="00BD6143" w:rsidTr="00653DF5">
        <w:tc>
          <w:tcPr>
            <w:tcW w:w="696" w:type="dxa"/>
          </w:tcPr>
          <w:p w:rsidR="002A2206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981" w:type="dxa"/>
          </w:tcPr>
          <w:p w:rsidR="002A2206" w:rsidRPr="00BD6143" w:rsidRDefault="002A2206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приемки подземной части здания РП, (РТП, ТП) нулевой цикл.</w:t>
            </w:r>
          </w:p>
          <w:p w:rsidR="00E7744C" w:rsidRPr="00BD6143" w:rsidRDefault="00E7744C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C1272E" w:rsidP="00C1272E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2A2206" w:rsidRPr="00BD6143" w:rsidRDefault="002A2206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874" w:rsidRPr="00BD6143" w:rsidTr="00653DF5">
        <w:tc>
          <w:tcPr>
            <w:tcW w:w="696" w:type="dxa"/>
          </w:tcPr>
          <w:p w:rsidR="00AF3874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81" w:type="dxa"/>
          </w:tcPr>
          <w:p w:rsidR="00AF3874" w:rsidRPr="00BD6143" w:rsidRDefault="00AF3874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Исполнительный чертеж расположения кабельного сооружения с разрезами мест закладки а/ц труб.</w:t>
            </w:r>
          </w:p>
          <w:p w:rsidR="00AF3874" w:rsidRPr="00BD6143" w:rsidRDefault="00AF3874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C1272E" w:rsidP="00C1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  <w:p w:rsidR="00AF3874" w:rsidRPr="00BD6143" w:rsidRDefault="00AF3874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206" w:rsidRPr="00BD6143" w:rsidTr="00653DF5">
        <w:tc>
          <w:tcPr>
            <w:tcW w:w="696" w:type="dxa"/>
          </w:tcPr>
          <w:p w:rsidR="002A2206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81" w:type="dxa"/>
          </w:tcPr>
          <w:p w:rsidR="00E7744C" w:rsidRPr="00BD6143" w:rsidRDefault="002A2206" w:rsidP="00947E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D6143">
              <w:rPr>
                <w:rFonts w:ascii="Times New Roman" w:hAnsi="Times New Roman"/>
                <w:bCs/>
                <w:sz w:val="24"/>
                <w:szCs w:val="24"/>
              </w:rPr>
              <w:t>Акты освидетельствования ответственных конструкций (определяется проектом).</w:t>
            </w:r>
          </w:p>
          <w:p w:rsidR="00653DF5" w:rsidRPr="00BD6143" w:rsidRDefault="00653DF5" w:rsidP="00947E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2A2206" w:rsidRPr="00BD6143" w:rsidRDefault="00C1272E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653DF5" w:rsidRPr="00BD6143" w:rsidTr="00653DF5">
        <w:tc>
          <w:tcPr>
            <w:tcW w:w="696" w:type="dxa"/>
          </w:tcPr>
          <w:p w:rsidR="00653DF5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81" w:type="dxa"/>
          </w:tcPr>
          <w:p w:rsidR="00653DF5" w:rsidRDefault="00653DF5" w:rsidP="00947E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D6143">
              <w:rPr>
                <w:rFonts w:ascii="Times New Roman" w:hAnsi="Times New Roman"/>
                <w:bCs/>
                <w:sz w:val="24"/>
                <w:szCs w:val="24"/>
              </w:rPr>
              <w:t>Акт испытания гидроизоляции перекрытия (для встроенных РП, РТП, ТП).</w:t>
            </w:r>
          </w:p>
          <w:p w:rsidR="005C59F8" w:rsidRPr="00BD6143" w:rsidRDefault="005C59F8" w:rsidP="00947E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1" w:type="dxa"/>
          </w:tcPr>
          <w:p w:rsidR="00653DF5" w:rsidRPr="00BD6143" w:rsidRDefault="00653DF5" w:rsidP="00653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  <w:p w:rsidR="00653DF5" w:rsidRPr="00BD6143" w:rsidRDefault="00653DF5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81" w:type="dxa"/>
          </w:tcPr>
          <w:p w:rsidR="008B2FA0" w:rsidRPr="00BD6143" w:rsidRDefault="008B2FA0" w:rsidP="008B2FA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 приемки строительной части РП, РТП, ТП под монтаж электрооборудования (кроме отдельно стоящих БКТП).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C1272E" w:rsidP="00C127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8B2FA0" w:rsidRPr="00BD6143" w:rsidRDefault="008B2FA0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206" w:rsidRPr="00BD6143" w:rsidTr="00653DF5">
        <w:tc>
          <w:tcPr>
            <w:tcW w:w="696" w:type="dxa"/>
          </w:tcPr>
          <w:p w:rsidR="002A2206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81" w:type="dxa"/>
          </w:tcPr>
          <w:p w:rsidR="002A2206" w:rsidRPr="00BD6143" w:rsidRDefault="002A2206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выполнения благоустройства с исполнительной схемой благоустройства.</w:t>
            </w:r>
          </w:p>
          <w:p w:rsidR="00E7744C" w:rsidRPr="00BD6143" w:rsidRDefault="00E7744C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C1272E" w:rsidP="00C1272E">
            <w:pPr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2A2206" w:rsidRPr="00BD6143" w:rsidRDefault="002A2206" w:rsidP="002A220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2C44" w:rsidRPr="00BD6143" w:rsidTr="00F32C44">
        <w:trPr>
          <w:trHeight w:val="374"/>
        </w:trPr>
        <w:tc>
          <w:tcPr>
            <w:tcW w:w="10348" w:type="dxa"/>
            <w:gridSpan w:val="3"/>
          </w:tcPr>
          <w:p w:rsidR="00F32C44" w:rsidRPr="00BD6143" w:rsidRDefault="00F32C44" w:rsidP="00F32C4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Электрическая часть п/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</w:t>
            </w:r>
            <w:proofErr w:type="spellEnd"/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81" w:type="dxa"/>
          </w:tcPr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Исполнительные чертежи внешнего контура заземления.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5C59F8" w:rsidP="00C127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3175D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C1272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1272E"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81" w:type="dxa"/>
          </w:tcPr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осмотра заземлителей перед закрытием.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C1272E" w:rsidRPr="00BD6143" w:rsidRDefault="005C59F8" w:rsidP="00C127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C1272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C1272E" w:rsidRPr="00BD6143">
              <w:rPr>
                <w:rFonts w:ascii="Times New Roman" w:hAnsi="Times New Roman"/>
                <w:sz w:val="24"/>
                <w:szCs w:val="24"/>
              </w:rPr>
              <w:t>СНиП 3.01.01-85*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81" w:type="dxa"/>
          </w:tcPr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измерения сопротивления растекания токов заземляющего устройства.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8B2FA0" w:rsidRPr="00BD6143" w:rsidRDefault="00712263" w:rsidP="003175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653DF5" w:rsidRPr="00BD6143" w:rsidTr="00653DF5">
        <w:tc>
          <w:tcPr>
            <w:tcW w:w="696" w:type="dxa"/>
          </w:tcPr>
          <w:p w:rsidR="00653DF5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81" w:type="dxa"/>
          </w:tcPr>
          <w:p w:rsidR="00653DF5" w:rsidRPr="00BD6143" w:rsidRDefault="00653DF5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наличия цепей заземления всех элементов заземленного оборудования.</w:t>
            </w:r>
          </w:p>
          <w:p w:rsidR="00653DF5" w:rsidRPr="00BD6143" w:rsidRDefault="00653DF5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653DF5" w:rsidRPr="00BD6143" w:rsidRDefault="0071226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CF389E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РД 34.45-51.300-97</w:t>
            </w:r>
          </w:p>
        </w:tc>
      </w:tr>
      <w:tr w:rsidR="00CF389E" w:rsidRPr="00BD6143" w:rsidTr="00653DF5">
        <w:tc>
          <w:tcPr>
            <w:tcW w:w="696" w:type="dxa"/>
          </w:tcPr>
          <w:p w:rsidR="00CF389E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81" w:type="dxa"/>
          </w:tcPr>
          <w:p w:rsidR="00CF389E" w:rsidRPr="00BD6143" w:rsidRDefault="00CF389E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испытания </w:t>
            </w:r>
            <w:r w:rsidR="00345998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изоляции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силовых кабелей  повышенным напряжением</w:t>
            </w:r>
          </w:p>
        </w:tc>
        <w:tc>
          <w:tcPr>
            <w:tcW w:w="2671" w:type="dxa"/>
          </w:tcPr>
          <w:p w:rsidR="00CF389E" w:rsidRPr="00BD6143" w:rsidRDefault="00345998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YII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-Б-1</w:t>
            </w:r>
          </w:p>
        </w:tc>
      </w:tr>
      <w:tr w:rsidR="008B2FA0" w:rsidRPr="00BD6143" w:rsidTr="00653DF5">
        <w:tc>
          <w:tcPr>
            <w:tcW w:w="696" w:type="dxa"/>
          </w:tcPr>
          <w:p w:rsidR="008B2FA0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81" w:type="dxa"/>
          </w:tcPr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испытания РУ</w:t>
            </w:r>
            <w:r w:rsidR="00B048BB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A76E0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10-35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 повышенным напряжением.</w:t>
            </w:r>
          </w:p>
          <w:p w:rsidR="008B2FA0" w:rsidRPr="00BD6143" w:rsidRDefault="008B2FA0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4501C4" w:rsidRPr="00BD6143" w:rsidRDefault="00712263" w:rsidP="004501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345998" w:rsidRPr="00BD6143" w:rsidTr="00653DF5">
        <w:tc>
          <w:tcPr>
            <w:tcW w:w="696" w:type="dxa"/>
          </w:tcPr>
          <w:p w:rsidR="00345998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81" w:type="dxa"/>
          </w:tcPr>
          <w:p w:rsidR="00345998" w:rsidRPr="00BD6143" w:rsidRDefault="00345998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реле и датчиков тока после монтажа</w:t>
            </w:r>
            <w:r w:rsidR="00D127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РУ</w:t>
            </w:r>
          </w:p>
          <w:p w:rsidR="00D1273F" w:rsidRPr="00BD6143" w:rsidRDefault="00D1273F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345998" w:rsidRPr="00BD6143" w:rsidRDefault="0071226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D1273F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Инструкция завода</w:t>
            </w:r>
          </w:p>
        </w:tc>
      </w:tr>
      <w:tr w:rsidR="00A62E0F" w:rsidRPr="00BD6143" w:rsidTr="00653DF5">
        <w:tc>
          <w:tcPr>
            <w:tcW w:w="696" w:type="dxa"/>
          </w:tcPr>
          <w:p w:rsidR="00A62E0F" w:rsidRPr="00BD6143" w:rsidRDefault="005C59F8" w:rsidP="002A22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81" w:type="dxa"/>
          </w:tcPr>
          <w:p w:rsidR="00A62E0F" w:rsidRPr="00BD6143" w:rsidRDefault="00A62E0F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целостности жил кабелей и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фазировки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62E0F" w:rsidRPr="00BD6143" w:rsidRDefault="00A62E0F" w:rsidP="002A22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A62E0F" w:rsidRPr="00BD6143" w:rsidRDefault="00BD614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81" w:type="dxa"/>
          </w:tcPr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испытания кабельных перемычек в РУ 10</w:t>
            </w:r>
            <w:r w:rsidR="007A76E0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-35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 повышенным напряжением.</w:t>
            </w:r>
          </w:p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048BB" w:rsidRPr="00BD6143" w:rsidRDefault="00BD6143" w:rsidP="004501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81" w:type="dxa"/>
          </w:tcPr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испытания и фазировки силовых трансформаторов.</w:t>
            </w:r>
          </w:p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048BB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E864BC" w:rsidRPr="00BD6143" w:rsidTr="00653DF5">
        <w:tc>
          <w:tcPr>
            <w:tcW w:w="696" w:type="dxa"/>
          </w:tcPr>
          <w:p w:rsidR="00E864BC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81" w:type="dxa"/>
          </w:tcPr>
          <w:p w:rsidR="00E864BC" w:rsidRPr="00BD6143" w:rsidRDefault="00E864BC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и испытания измерителей трансформаторов тока</w:t>
            </w:r>
          </w:p>
        </w:tc>
        <w:tc>
          <w:tcPr>
            <w:tcW w:w="2671" w:type="dxa"/>
          </w:tcPr>
          <w:p w:rsidR="00E864BC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81" w:type="dxa"/>
          </w:tcPr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наладки переключателя положения анцапф трансформатора.</w:t>
            </w:r>
          </w:p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048BB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981" w:type="dxa"/>
          </w:tcPr>
          <w:p w:rsidR="00B048BB" w:rsidRPr="00BD6143" w:rsidRDefault="00B048BB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о совместном включении трансформатора (с визой представителя завода).</w:t>
            </w:r>
          </w:p>
        </w:tc>
        <w:tc>
          <w:tcPr>
            <w:tcW w:w="2671" w:type="dxa"/>
          </w:tcPr>
          <w:p w:rsidR="00B048BB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048BB" w:rsidRPr="00BD6143" w:rsidTr="00653DF5">
        <w:tc>
          <w:tcPr>
            <w:tcW w:w="696" w:type="dxa"/>
          </w:tcPr>
          <w:p w:rsidR="00B048BB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81" w:type="dxa"/>
          </w:tcPr>
          <w:p w:rsidR="00B048BB" w:rsidRPr="00BD6143" w:rsidRDefault="00F96909" w:rsidP="00F969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проверки и наладки устройств защиты и автоматики всех присоединений (по согласованным </w:t>
            </w:r>
            <w:r w:rsidR="005327E6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ОАО «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ОЭ</w:t>
            </w:r>
            <w:r w:rsidR="005327E6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К»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327E6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ПАО «МОЭСК»)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уставкам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проверки изоляции вторичных цепей.</w:t>
            </w:r>
          </w:p>
          <w:p w:rsidR="00F96909" w:rsidRPr="00BD6143" w:rsidRDefault="00F96909" w:rsidP="00F969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048BB" w:rsidRPr="00BD6143" w:rsidRDefault="00BD6143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D1273F" w:rsidRPr="00BD6143" w:rsidTr="00653DF5">
        <w:tc>
          <w:tcPr>
            <w:tcW w:w="696" w:type="dxa"/>
          </w:tcPr>
          <w:p w:rsidR="00D1273F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81" w:type="dxa"/>
          </w:tcPr>
          <w:p w:rsidR="00D1273F" w:rsidRPr="00BD6143" w:rsidRDefault="00D1273F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наладки и проверки трансформатора тока и напряжения (РП, РТП)</w:t>
            </w:r>
          </w:p>
        </w:tc>
        <w:tc>
          <w:tcPr>
            <w:tcW w:w="2671" w:type="dxa"/>
          </w:tcPr>
          <w:p w:rsidR="00D1273F" w:rsidRPr="00BD6143" w:rsidRDefault="00BD614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E864BC" w:rsidRPr="00BD6143" w:rsidTr="00653DF5">
        <w:tc>
          <w:tcPr>
            <w:tcW w:w="696" w:type="dxa"/>
          </w:tcPr>
          <w:p w:rsidR="00E864BC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81" w:type="dxa"/>
          </w:tcPr>
          <w:p w:rsidR="00E864BC" w:rsidRPr="00BD6143" w:rsidRDefault="00E864BC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</w:t>
            </w:r>
            <w:r w:rsidR="001931C5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наладки автоматических выключателей</w:t>
            </w:r>
          </w:p>
          <w:p w:rsidR="001931C5" w:rsidRPr="00BD6143" w:rsidRDefault="001931C5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E864BC" w:rsidRPr="00BD6143" w:rsidRDefault="00BD614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 w:rsidR="001931C5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ГОСТ Р 50345-99,                       ГОСТ Р 50030-99</w:t>
            </w:r>
          </w:p>
        </w:tc>
      </w:tr>
      <w:tr w:rsidR="001931C5" w:rsidRPr="00BD6143" w:rsidTr="00653DF5">
        <w:tc>
          <w:tcPr>
            <w:tcW w:w="696" w:type="dxa"/>
          </w:tcPr>
          <w:p w:rsidR="001931C5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81" w:type="dxa"/>
          </w:tcPr>
          <w:p w:rsidR="001931C5" w:rsidRPr="00BD6143" w:rsidRDefault="001931C5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провеки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сопротивления изоляции проводов, кабелей, обмоток электрических машин и аппаратов</w:t>
            </w:r>
          </w:p>
          <w:p w:rsidR="001931C5" w:rsidRPr="00BD6143" w:rsidRDefault="001931C5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1931C5" w:rsidRPr="00BD6143" w:rsidRDefault="001931C5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="00712263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="00712263"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</w:tr>
      <w:tr w:rsidR="001931C5" w:rsidRPr="00BD6143" w:rsidTr="00653DF5">
        <w:tc>
          <w:tcPr>
            <w:tcW w:w="696" w:type="dxa"/>
          </w:tcPr>
          <w:p w:rsidR="001931C5" w:rsidRPr="00BD6143" w:rsidRDefault="005C59F8" w:rsidP="00B048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81" w:type="dxa"/>
          </w:tcPr>
          <w:p w:rsidR="001931C5" w:rsidRPr="00BD6143" w:rsidRDefault="00D5580E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и испытания сопротивления изоляции проводов освещения и трансформатора безопасности (понижающего).</w:t>
            </w:r>
          </w:p>
          <w:p w:rsidR="00D5580E" w:rsidRPr="00BD6143" w:rsidRDefault="00D5580E" w:rsidP="00B048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1931C5" w:rsidRPr="00BD6143" w:rsidRDefault="00BD6143" w:rsidP="004501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и наладки приборов телемеханики (для РП, РТП).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проверки качества болтовых, прессованных и сварных контактных соединений.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защитных средств с протоколами испытаний, противопожарного инвентаря, плакатов по ТБ.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Паспорта на оборудование: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Силовой трансформатор;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Трансформаторы напряжения;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Трансформаторы тока;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Камеры КСО, КРУ, приводы выключателей (МВ (ВН);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БКТП;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Устройство телемеханики;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ЯСН;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Шкаф АВР (для БКТП с АВР по 10 кВ);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Блоки тепловой защиты трансформаторов (для сухих трансформаторов);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 Комплект принудительной вентиляции (для встроенных РП, РТП, ТП);</w:t>
            </w:r>
          </w:p>
          <w:p w:rsidR="00BD6143" w:rsidRPr="00BD6143" w:rsidRDefault="00BD6143" w:rsidP="00BD6143">
            <w:pPr>
              <w:ind w:left="140" w:hanging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Блоки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UPS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РП, РТП на ячейках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SM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-6).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 о регистрации лаборатории в МТУ «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Ростехнадзор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МТУ «Ростехнадзор» от 07.04.2008г № 212 (в ред. от 20.08.2008г)</w:t>
            </w:r>
          </w:p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Согласованный рабочий проект на РП, РТП, ТП (электрическая часть).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Гарантийное обязательство строительно-монтажной организации качества выполненных работ и устранение дефектов в течении                         3-х лет.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рабочей приемки электрооборудования после монтажа и индивидуальных испытаний.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передаче отдельно стоящей РП, РТП, ТП предоставить милицейский адрес, справку БТИ, акт отвода земли, план земельного участка.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                         </w:t>
            </w:r>
            <w:r w:rsidRPr="00BD6143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 сдачи-приема электрооборудования и строительной части в эксплуатацию.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Акт-допуск в эксплуатацию электроустановки МТУ «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</w:tc>
      </w:tr>
      <w:tr w:rsidR="00BD6143" w:rsidRPr="00BD6143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 о выполнении ТУ </w:t>
            </w:r>
          </w:p>
        </w:tc>
        <w:tc>
          <w:tcPr>
            <w:tcW w:w="2671" w:type="dxa"/>
          </w:tcPr>
          <w:p w:rsid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  <w:proofErr w:type="spellStart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гл.1.8</w:t>
            </w:r>
          </w:p>
          <w:p w:rsidR="00BD6143" w:rsidRPr="00BD6143" w:rsidRDefault="00BD6143" w:rsidP="00BD6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6143" w:rsidRPr="00917E15" w:rsidTr="00653DF5">
        <w:tc>
          <w:tcPr>
            <w:tcW w:w="696" w:type="dxa"/>
          </w:tcPr>
          <w:p w:rsidR="00BD6143" w:rsidRPr="00BD6143" w:rsidRDefault="005C59F8" w:rsidP="00BD61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981" w:type="dxa"/>
          </w:tcPr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 объекта на РП, РТП, ТП,</w:t>
            </w:r>
            <w:r w:rsidRPr="00BD61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D6143">
              <w:rPr>
                <w:rFonts w:ascii="Times New Roman" w:eastAsia="Times New Roman" w:hAnsi="Times New Roman" w:cs="Times New Roman"/>
                <w:sz w:val="24"/>
                <w:szCs w:val="24"/>
              </w:rPr>
              <w:t>мачтовой, комплектной ТП, кабельного сооружения.</w:t>
            </w:r>
          </w:p>
          <w:p w:rsidR="00BD6143" w:rsidRPr="00BD6143" w:rsidRDefault="00BD6143" w:rsidP="00BD61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BD6143" w:rsidRDefault="00BD6143" w:rsidP="00BD614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D6143">
              <w:rPr>
                <w:rFonts w:ascii="Times New Roman" w:hAnsi="Times New Roman"/>
                <w:sz w:val="24"/>
                <w:szCs w:val="24"/>
              </w:rPr>
              <w:t xml:space="preserve">«Градостроительный кодекс Российской Федерации» Федеральный закон от 29.12.2004 </w:t>
            </w:r>
            <w:proofErr w:type="gramStart"/>
            <w:r w:rsidRPr="00BD6143">
              <w:rPr>
                <w:rFonts w:ascii="Times New Roman" w:hAnsi="Times New Roman"/>
                <w:sz w:val="24"/>
                <w:szCs w:val="24"/>
              </w:rPr>
              <w:t>г  №</w:t>
            </w:r>
            <w:proofErr w:type="gramEnd"/>
            <w:r w:rsidRPr="00BD6143">
              <w:rPr>
                <w:rFonts w:ascii="Times New Roman" w:hAnsi="Times New Roman"/>
                <w:sz w:val="24"/>
                <w:szCs w:val="24"/>
              </w:rPr>
              <w:t xml:space="preserve"> 190-ФЗ</w:t>
            </w:r>
          </w:p>
          <w:p w:rsidR="00BD6143" w:rsidRPr="002F1411" w:rsidRDefault="00BD6143" w:rsidP="00BD614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34016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34016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4016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5400"/>
      </w:tblGrid>
      <w:tr w:rsidR="00934016" w:rsidRPr="00934016" w:rsidTr="00756764">
        <w:trPr>
          <w:trHeight w:val="1593"/>
        </w:trPr>
        <w:tc>
          <w:tcPr>
            <w:tcW w:w="4570" w:type="dxa"/>
          </w:tcPr>
          <w:p w:rsidR="00934016" w:rsidRPr="00934016" w:rsidRDefault="00522BBB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ЗАКАЗЧИК</w:t>
            </w: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Генеральный директор </w:t>
            </w: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АО «Синтез Групп»</w:t>
            </w: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 /О.Г. Мордвинов/</w:t>
            </w:r>
          </w:p>
        </w:tc>
        <w:tc>
          <w:tcPr>
            <w:tcW w:w="5400" w:type="dxa"/>
          </w:tcPr>
          <w:p w:rsidR="00934016" w:rsidRPr="00934016" w:rsidRDefault="00522BBB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ПОДРЯДЧИК</w:t>
            </w:r>
            <w:bookmarkStart w:id="0" w:name="_GoBack"/>
            <w:bookmarkEnd w:id="0"/>
          </w:p>
          <w:p w:rsidR="00934016" w:rsidRPr="00934016" w:rsidRDefault="00934016" w:rsidP="00934016">
            <w:pPr>
              <w:spacing w:after="0" w:line="240" w:lineRule="auto"/>
              <w:ind w:left="88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3401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Генеральный директор </w:t>
            </w:r>
          </w:p>
          <w:p w:rsidR="00934016" w:rsidRPr="00934016" w:rsidRDefault="00934016" w:rsidP="00934016">
            <w:pPr>
              <w:spacing w:after="0" w:line="240" w:lineRule="auto"/>
              <w:ind w:left="88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3401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___________________</w:t>
            </w:r>
          </w:p>
          <w:p w:rsidR="00934016" w:rsidRPr="00934016" w:rsidRDefault="00934016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34016" w:rsidRPr="00934016" w:rsidRDefault="00934016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34016" w:rsidRPr="00934016" w:rsidRDefault="00934016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34016" w:rsidRPr="00934016" w:rsidDel="00746EDC" w:rsidRDefault="00934016" w:rsidP="00934016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</w:t>
            </w:r>
            <w:r w:rsidRPr="009340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</w:p>
        </w:tc>
      </w:tr>
      <w:tr w:rsidR="00934016" w:rsidRPr="00934016" w:rsidTr="00756764">
        <w:trPr>
          <w:trHeight w:val="1593"/>
        </w:trPr>
        <w:tc>
          <w:tcPr>
            <w:tcW w:w="4570" w:type="dxa"/>
          </w:tcPr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00" w:type="dxa"/>
          </w:tcPr>
          <w:p w:rsidR="00934016" w:rsidRPr="00934016" w:rsidRDefault="00934016" w:rsidP="00934016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934016" w:rsidRPr="00934016" w:rsidRDefault="00934016" w:rsidP="00934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34016" w:rsidRPr="00934016" w:rsidSect="009E319B">
      <w:pgSz w:w="11906" w:h="16838"/>
      <w:pgMar w:top="680" w:right="42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2AB2"/>
    <w:multiLevelType w:val="hybridMultilevel"/>
    <w:tmpl w:val="64F4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03C3"/>
    <w:multiLevelType w:val="multilevel"/>
    <w:tmpl w:val="E1948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B57771"/>
    <w:multiLevelType w:val="multilevel"/>
    <w:tmpl w:val="02885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AC7"/>
    <w:rsid w:val="00014573"/>
    <w:rsid w:val="000639A4"/>
    <w:rsid w:val="000E3334"/>
    <w:rsid w:val="00113CDE"/>
    <w:rsid w:val="00125395"/>
    <w:rsid w:val="0016109B"/>
    <w:rsid w:val="00162D9D"/>
    <w:rsid w:val="00177468"/>
    <w:rsid w:val="001931C5"/>
    <w:rsid w:val="001C3FF5"/>
    <w:rsid w:val="001E0865"/>
    <w:rsid w:val="001E2817"/>
    <w:rsid w:val="00210144"/>
    <w:rsid w:val="00230594"/>
    <w:rsid w:val="0024335D"/>
    <w:rsid w:val="002766A2"/>
    <w:rsid w:val="002A2206"/>
    <w:rsid w:val="002D276D"/>
    <w:rsid w:val="002E75D0"/>
    <w:rsid w:val="002F1411"/>
    <w:rsid w:val="002F3172"/>
    <w:rsid w:val="003144C8"/>
    <w:rsid w:val="003175DF"/>
    <w:rsid w:val="00345998"/>
    <w:rsid w:val="00347BC4"/>
    <w:rsid w:val="003A78A7"/>
    <w:rsid w:val="003B7E56"/>
    <w:rsid w:val="004501C4"/>
    <w:rsid w:val="00470371"/>
    <w:rsid w:val="004948F9"/>
    <w:rsid w:val="004A4794"/>
    <w:rsid w:val="004C71CE"/>
    <w:rsid w:val="0050709B"/>
    <w:rsid w:val="00522BBB"/>
    <w:rsid w:val="005327E6"/>
    <w:rsid w:val="0055289C"/>
    <w:rsid w:val="005540FA"/>
    <w:rsid w:val="00581E91"/>
    <w:rsid w:val="00582101"/>
    <w:rsid w:val="005A4668"/>
    <w:rsid w:val="005C59F8"/>
    <w:rsid w:val="005D6A92"/>
    <w:rsid w:val="00653DF5"/>
    <w:rsid w:val="00664026"/>
    <w:rsid w:val="00666D8A"/>
    <w:rsid w:val="00712263"/>
    <w:rsid w:val="0077464F"/>
    <w:rsid w:val="007956DF"/>
    <w:rsid w:val="007A5307"/>
    <w:rsid w:val="007A76E0"/>
    <w:rsid w:val="007B1456"/>
    <w:rsid w:val="007D3F73"/>
    <w:rsid w:val="00865978"/>
    <w:rsid w:val="00891F50"/>
    <w:rsid w:val="008A0EF3"/>
    <w:rsid w:val="008B2FA0"/>
    <w:rsid w:val="008D589E"/>
    <w:rsid w:val="00912158"/>
    <w:rsid w:val="00917E15"/>
    <w:rsid w:val="00934016"/>
    <w:rsid w:val="00942CBF"/>
    <w:rsid w:val="00947E3F"/>
    <w:rsid w:val="009C27B4"/>
    <w:rsid w:val="009C383F"/>
    <w:rsid w:val="009E319B"/>
    <w:rsid w:val="00A02C5D"/>
    <w:rsid w:val="00A43F84"/>
    <w:rsid w:val="00A62E0F"/>
    <w:rsid w:val="00A7620B"/>
    <w:rsid w:val="00A96E11"/>
    <w:rsid w:val="00AA7271"/>
    <w:rsid w:val="00AC1218"/>
    <w:rsid w:val="00AD0F28"/>
    <w:rsid w:val="00AF1DF9"/>
    <w:rsid w:val="00AF3874"/>
    <w:rsid w:val="00AF56A8"/>
    <w:rsid w:val="00B048BB"/>
    <w:rsid w:val="00B24CD1"/>
    <w:rsid w:val="00B9257E"/>
    <w:rsid w:val="00BC3A91"/>
    <w:rsid w:val="00BC417D"/>
    <w:rsid w:val="00BD6143"/>
    <w:rsid w:val="00BE24AD"/>
    <w:rsid w:val="00BF3033"/>
    <w:rsid w:val="00C1272E"/>
    <w:rsid w:val="00C21ADB"/>
    <w:rsid w:val="00C27875"/>
    <w:rsid w:val="00C63B41"/>
    <w:rsid w:val="00C86DFD"/>
    <w:rsid w:val="00CB6949"/>
    <w:rsid w:val="00CF389E"/>
    <w:rsid w:val="00D10FAB"/>
    <w:rsid w:val="00D1273F"/>
    <w:rsid w:val="00D5580E"/>
    <w:rsid w:val="00D67654"/>
    <w:rsid w:val="00D76AC7"/>
    <w:rsid w:val="00E54527"/>
    <w:rsid w:val="00E7744C"/>
    <w:rsid w:val="00E81EC2"/>
    <w:rsid w:val="00E83462"/>
    <w:rsid w:val="00E864BC"/>
    <w:rsid w:val="00ED38B0"/>
    <w:rsid w:val="00EE309E"/>
    <w:rsid w:val="00EF0A10"/>
    <w:rsid w:val="00EF53BF"/>
    <w:rsid w:val="00F32C44"/>
    <w:rsid w:val="00F96909"/>
    <w:rsid w:val="00FD2319"/>
    <w:rsid w:val="00FE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7A3E6"/>
  <w15:docId w15:val="{DE6F410C-2B96-4E36-9DF3-66098D942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4C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76AC7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color w:val="4D4D4D"/>
      <w:sz w:val="27"/>
      <w:szCs w:val="27"/>
    </w:rPr>
  </w:style>
  <w:style w:type="paragraph" w:styleId="3">
    <w:name w:val="heading 3"/>
    <w:basedOn w:val="a"/>
    <w:link w:val="30"/>
    <w:uiPriority w:val="9"/>
    <w:qFormat/>
    <w:rsid w:val="00D76AC7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color w:val="4D4D4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6AC7"/>
    <w:rPr>
      <w:rFonts w:ascii="Arial" w:eastAsia="Times New Roman" w:hAnsi="Arial" w:cs="Arial"/>
      <w:color w:val="4D4D4D"/>
      <w:sz w:val="27"/>
      <w:szCs w:val="27"/>
    </w:rPr>
  </w:style>
  <w:style w:type="character" w:customStyle="1" w:styleId="30">
    <w:name w:val="Заголовок 3 Знак"/>
    <w:basedOn w:val="a0"/>
    <w:link w:val="3"/>
    <w:uiPriority w:val="9"/>
    <w:rsid w:val="00D76AC7"/>
    <w:rPr>
      <w:rFonts w:ascii="Arial" w:eastAsia="Times New Roman" w:hAnsi="Arial" w:cs="Arial"/>
      <w:b/>
      <w:bCs/>
      <w:color w:val="4D4D4D"/>
      <w:sz w:val="24"/>
      <w:szCs w:val="24"/>
    </w:rPr>
  </w:style>
  <w:style w:type="character" w:styleId="a3">
    <w:name w:val="Strong"/>
    <w:basedOn w:val="a0"/>
    <w:uiPriority w:val="22"/>
    <w:qFormat/>
    <w:rsid w:val="00D76AC7"/>
    <w:rPr>
      <w:b/>
      <w:bCs/>
    </w:rPr>
  </w:style>
  <w:style w:type="paragraph" w:styleId="a4">
    <w:name w:val="List Paragraph"/>
    <w:basedOn w:val="a"/>
    <w:uiPriority w:val="34"/>
    <w:qFormat/>
    <w:rsid w:val="00581E91"/>
    <w:pPr>
      <w:ind w:left="720"/>
      <w:contextualSpacing/>
    </w:pPr>
  </w:style>
  <w:style w:type="table" w:styleId="a5">
    <w:name w:val="Table Grid"/>
    <w:basedOn w:val="a1"/>
    <w:uiPriority w:val="59"/>
    <w:rsid w:val="00BE2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83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3462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AF56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24CD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9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9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9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84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66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7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942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285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329830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3769999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6678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4126254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0202051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3417857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9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F759C-FA89-454F-B382-F753864F4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2215</TotalTime>
  <Pages>4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Гребенникова Марианна Николаевна</dc:creator>
  <cp:keywords/>
  <dc:description/>
  <cp:lastModifiedBy>Пользователь Windows</cp:lastModifiedBy>
  <cp:revision>22</cp:revision>
  <cp:lastPrinted>2019-09-30T14:34:00Z</cp:lastPrinted>
  <dcterms:created xsi:type="dcterms:W3CDTF">2018-09-10T14:30:00Z</dcterms:created>
  <dcterms:modified xsi:type="dcterms:W3CDTF">2021-06-01T08:16:00Z</dcterms:modified>
</cp:coreProperties>
</file>